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391" w:rsidRDefault="00AC0391" w:rsidP="00AC0391">
      <w:pPr>
        <w:rPr>
          <w:b/>
        </w:rPr>
      </w:pPr>
      <w:proofErr w:type="gramStart"/>
      <w:r w:rsidRPr="00AC0391">
        <w:rPr>
          <w:b/>
        </w:rPr>
        <w:t xml:space="preserve">La </w:t>
      </w:r>
      <w:proofErr w:type="gramEnd"/>
      <w:r w:rsidRPr="00AC0391">
        <w:rPr>
          <w:b/>
        </w:rPr>
        <w:t>Istanbul che non immagini</w:t>
      </w:r>
    </w:p>
    <w:p w:rsidR="00E07508" w:rsidRPr="00AC0391" w:rsidRDefault="00E07508" w:rsidP="00AC0391">
      <w:pPr>
        <w:rPr>
          <w:b/>
        </w:rPr>
      </w:pPr>
      <w:r>
        <w:rPr>
          <w:b/>
        </w:rPr>
        <w:t>Dal 3 al 9 giugno 2013</w:t>
      </w:r>
    </w:p>
    <w:p w:rsidR="00AC0391" w:rsidRPr="00E16594" w:rsidRDefault="00AC0391" w:rsidP="00AC0391">
      <w:pPr>
        <w:rPr>
          <w:i/>
        </w:rPr>
      </w:pPr>
      <w:r w:rsidRPr="00E16594">
        <w:rPr>
          <w:i/>
        </w:rPr>
        <w:t xml:space="preserve">Città dalle mille facce, dove passato e presente </w:t>
      </w:r>
      <w:proofErr w:type="gramStart"/>
      <w:r w:rsidRPr="00E16594">
        <w:rPr>
          <w:i/>
        </w:rPr>
        <w:t>vanno</w:t>
      </w:r>
      <w:proofErr w:type="gramEnd"/>
      <w:r w:rsidRPr="00E16594">
        <w:rPr>
          <w:i/>
        </w:rPr>
        <w:t xml:space="preserve"> a braccetto, dove oriente e occidente si incontrano e si mescolano, </w:t>
      </w:r>
      <w:r w:rsidR="00E16594" w:rsidRPr="00E16594">
        <w:rPr>
          <w:i/>
        </w:rPr>
        <w:t>e</w:t>
      </w:r>
      <w:r w:rsidRPr="00E16594">
        <w:rPr>
          <w:i/>
        </w:rPr>
        <w:t xml:space="preserve"> culture millenarie convivono pacificamente.</w:t>
      </w:r>
    </w:p>
    <w:p w:rsidR="00E16594" w:rsidRPr="00E16594" w:rsidRDefault="00E16594" w:rsidP="00AC0391">
      <w:pPr>
        <w:rPr>
          <w:b/>
        </w:rPr>
      </w:pPr>
      <w:r w:rsidRPr="00E16594">
        <w:rPr>
          <w:b/>
        </w:rPr>
        <w:t>Workshop di fotografia</w:t>
      </w:r>
    </w:p>
    <w:p w:rsidR="00AC0391" w:rsidRDefault="00E16594" w:rsidP="00AC0391">
      <w:r>
        <w:t xml:space="preserve">Le </w:t>
      </w:r>
      <w:proofErr w:type="gramStart"/>
      <w:r>
        <w:t>tematiche</w:t>
      </w:r>
      <w:proofErr w:type="gramEnd"/>
      <w:r>
        <w:t xml:space="preserve"> affrontate: f</w:t>
      </w:r>
      <w:r w:rsidR="00AC0391">
        <w:t xml:space="preserve">otografia in luoghi chiusi senza ausilio di flash, </w:t>
      </w:r>
      <w:proofErr w:type="spellStart"/>
      <w:r w:rsidR="00AC0391">
        <w:t>street</w:t>
      </w:r>
      <w:proofErr w:type="spellEnd"/>
      <w:r w:rsidR="00AC0391">
        <w:t xml:space="preserve"> </w:t>
      </w:r>
      <w:proofErr w:type="spellStart"/>
      <w:r w:rsidR="00AC0391">
        <w:t>fotografy</w:t>
      </w:r>
      <w:proofErr w:type="spellEnd"/>
      <w:r w:rsidR="00AC0391">
        <w:t>, fotografia notturna, approccio corretto all’ambiente e alla gente che lo abita.</w:t>
      </w:r>
    </w:p>
    <w:p w:rsidR="00E16594" w:rsidRPr="00E16594" w:rsidRDefault="00E16594">
      <w:pPr>
        <w:rPr>
          <w:b/>
        </w:rPr>
      </w:pPr>
      <w:r w:rsidRPr="00E16594">
        <w:rPr>
          <w:b/>
        </w:rPr>
        <w:t>Programma</w:t>
      </w:r>
    </w:p>
    <w:p w:rsidR="00AC0391" w:rsidRPr="00E16594" w:rsidRDefault="00EB274A">
      <w:pPr>
        <w:rPr>
          <w:b/>
          <w:i/>
        </w:rPr>
      </w:pPr>
      <w:r w:rsidRPr="00E16594">
        <w:rPr>
          <w:b/>
          <w:i/>
        </w:rPr>
        <w:t>Primo giorno</w:t>
      </w:r>
    </w:p>
    <w:p w:rsidR="00F37469" w:rsidRDefault="00AC0391">
      <w:r>
        <w:t>V</w:t>
      </w:r>
      <w:r w:rsidR="00F37469">
        <w:t xml:space="preserve">iaggio, sistemazione, </w:t>
      </w:r>
      <w:r w:rsidR="007B0413">
        <w:t>presentazione</w:t>
      </w:r>
      <w:r w:rsidR="00F37469">
        <w:t xml:space="preserve"> serale</w:t>
      </w:r>
      <w:r w:rsidR="007B0413">
        <w:t xml:space="preserve"> degli argomenti che </w:t>
      </w:r>
      <w:proofErr w:type="gramStart"/>
      <w:r w:rsidR="007B0413">
        <w:t>verranno</w:t>
      </w:r>
      <w:proofErr w:type="gramEnd"/>
      <w:r w:rsidR="007B0413">
        <w:t xml:space="preserve"> trattati durante la set</w:t>
      </w:r>
      <w:r>
        <w:t xml:space="preserve">timana di </w:t>
      </w:r>
      <w:proofErr w:type="gramStart"/>
      <w:r>
        <w:t>permanenza</w:t>
      </w:r>
      <w:proofErr w:type="gramEnd"/>
      <w:r>
        <w:t xml:space="preserve"> a Istanbul.</w:t>
      </w:r>
    </w:p>
    <w:p w:rsidR="00E16594" w:rsidRPr="00E16594" w:rsidRDefault="00EB274A">
      <w:pPr>
        <w:rPr>
          <w:b/>
          <w:i/>
        </w:rPr>
      </w:pPr>
      <w:r w:rsidRPr="00E16594">
        <w:rPr>
          <w:b/>
          <w:i/>
        </w:rPr>
        <w:t>Secondo</w:t>
      </w:r>
      <w:r w:rsidR="00E16594" w:rsidRPr="00E16594">
        <w:rPr>
          <w:b/>
          <w:i/>
        </w:rPr>
        <w:t xml:space="preserve"> giorno</w:t>
      </w:r>
    </w:p>
    <w:p w:rsidR="008820FC" w:rsidRDefault="00E16594">
      <w:r>
        <w:t>A</w:t>
      </w:r>
      <w:r w:rsidR="008820FC">
        <w:t>pproccio con la città: i luoghi simbolo.</w:t>
      </w:r>
    </w:p>
    <w:p w:rsidR="008820FC" w:rsidRDefault="00DC70BB">
      <w:r>
        <w:t xml:space="preserve">- </w:t>
      </w:r>
      <w:r w:rsidR="008820FC">
        <w:t xml:space="preserve">Moschea Blu da fotografare e da vivere, </w:t>
      </w:r>
      <w:proofErr w:type="spellStart"/>
      <w:r w:rsidR="008820FC">
        <w:t>shooting</w:t>
      </w:r>
      <w:proofErr w:type="spellEnd"/>
      <w:r w:rsidR="008820FC">
        <w:t xml:space="preserve"> + permanenza nella moschea durante la grande preghiera (assolutamente vietato fotografare in questi momenti, ma di grandissimo impatto emotivo). </w:t>
      </w:r>
    </w:p>
    <w:p w:rsidR="00DC70BB" w:rsidRDefault="00DC70BB">
      <w:r>
        <w:t xml:space="preserve">- </w:t>
      </w:r>
      <w:proofErr w:type="spellStart"/>
      <w:r>
        <w:t>Aya</w:t>
      </w:r>
      <w:proofErr w:type="spellEnd"/>
      <w:r>
        <w:t xml:space="preserve"> Sofia</w:t>
      </w:r>
    </w:p>
    <w:p w:rsidR="008820FC" w:rsidRDefault="00DC70BB">
      <w:r>
        <w:t>- L</w:t>
      </w:r>
      <w:r w:rsidR="008820FC">
        <w:t xml:space="preserve">a Basilica Cisterna. </w:t>
      </w:r>
    </w:p>
    <w:p w:rsidR="008820FC" w:rsidRDefault="007B0413">
      <w:r>
        <w:t>Tardo pomeriggio: p</w:t>
      </w:r>
      <w:r w:rsidR="00BE36D0">
        <w:t xml:space="preserve">rimo approccio con la città multietnica. </w:t>
      </w:r>
      <w:proofErr w:type="spellStart"/>
      <w:r w:rsidR="008820FC">
        <w:t>Emi</w:t>
      </w:r>
      <w:r w:rsidR="00BE36D0">
        <w:t>nonu</w:t>
      </w:r>
      <w:proofErr w:type="spellEnd"/>
      <w:r w:rsidR="00BE36D0">
        <w:t xml:space="preserve">, il porto, i barconi dove si cucinano </w:t>
      </w:r>
      <w:r>
        <w:t>i panini col pesce, la folla dell’imbrunire</w:t>
      </w:r>
      <w:r w:rsidR="00BE36D0">
        <w:t xml:space="preserve">. </w:t>
      </w:r>
    </w:p>
    <w:p w:rsidR="00E16594" w:rsidRDefault="00FF7874">
      <w:r>
        <w:t>Cena e discussione fotografica, per chi non è troppo stanco un bicchiere nella città vecchia.</w:t>
      </w:r>
    </w:p>
    <w:p w:rsidR="00FF7874" w:rsidRPr="00E16594" w:rsidRDefault="00EB274A">
      <w:pPr>
        <w:rPr>
          <w:b/>
          <w:i/>
        </w:rPr>
      </w:pPr>
      <w:r w:rsidRPr="00E16594">
        <w:rPr>
          <w:b/>
          <w:i/>
        </w:rPr>
        <w:t>Terzo</w:t>
      </w:r>
      <w:r w:rsidR="00E16594" w:rsidRPr="00E16594">
        <w:rPr>
          <w:b/>
          <w:i/>
        </w:rPr>
        <w:t xml:space="preserve"> giorno</w:t>
      </w:r>
    </w:p>
    <w:p w:rsidR="00FF7874" w:rsidRDefault="00FF7874">
      <w:r>
        <w:t>I luoghi simbolo</w:t>
      </w:r>
      <w:r w:rsidR="007B0413">
        <w:t>, parte seconda</w:t>
      </w:r>
    </w:p>
    <w:p w:rsidR="00FF7874" w:rsidRDefault="00DC70BB">
      <w:proofErr w:type="spellStart"/>
      <w:r>
        <w:t>-Topkapi</w:t>
      </w:r>
      <w:proofErr w:type="spellEnd"/>
      <w:r>
        <w:t xml:space="preserve"> P</w:t>
      </w:r>
      <w:r w:rsidR="00FF7874">
        <w:t xml:space="preserve">alace, il palazzo dei sultani. </w:t>
      </w:r>
    </w:p>
    <w:p w:rsidR="00FF7874" w:rsidRDefault="00FF7874">
      <w:r>
        <w:t xml:space="preserve">Pomeriggio: </w:t>
      </w:r>
      <w:r w:rsidR="007B0413">
        <w:t>il bazar delle spezie</w:t>
      </w:r>
      <w:r w:rsidR="00C62FF2">
        <w:t>.</w:t>
      </w:r>
      <w:r w:rsidR="007B0413">
        <w:t xml:space="preserve"> La nuova moschea di </w:t>
      </w:r>
      <w:proofErr w:type="spellStart"/>
      <w:r w:rsidR="007B0413">
        <w:t>Eminonu</w:t>
      </w:r>
      <w:proofErr w:type="spellEnd"/>
      <w:r w:rsidR="007B0413">
        <w:t>.</w:t>
      </w:r>
    </w:p>
    <w:p w:rsidR="00C62FF2" w:rsidRDefault="00C62FF2">
      <w:r>
        <w:t>Cena e discussione fotografica, serata libera.</w:t>
      </w:r>
    </w:p>
    <w:p w:rsidR="00C62FF2" w:rsidRPr="00B215CC" w:rsidRDefault="00EB274A">
      <w:pPr>
        <w:rPr>
          <w:b/>
          <w:i/>
        </w:rPr>
      </w:pPr>
      <w:r w:rsidRPr="00B215CC">
        <w:rPr>
          <w:b/>
          <w:i/>
        </w:rPr>
        <w:t>Quarto</w:t>
      </w:r>
      <w:r w:rsidR="00C62FF2" w:rsidRPr="00B215CC">
        <w:rPr>
          <w:b/>
          <w:i/>
        </w:rPr>
        <w:t xml:space="preserve"> e </w:t>
      </w:r>
      <w:r w:rsidRPr="00B215CC">
        <w:rPr>
          <w:b/>
          <w:i/>
        </w:rPr>
        <w:t>quinto</w:t>
      </w:r>
      <w:r w:rsidR="00C62FF2" w:rsidRPr="00B215CC">
        <w:rPr>
          <w:b/>
          <w:i/>
        </w:rPr>
        <w:t xml:space="preserve"> giorno</w:t>
      </w:r>
    </w:p>
    <w:p w:rsidR="00C62FF2" w:rsidRDefault="00C62FF2">
      <w:r>
        <w:t xml:space="preserve">La città che </w:t>
      </w:r>
      <w:proofErr w:type="gramStart"/>
      <w:r>
        <w:t>nessuno</w:t>
      </w:r>
      <w:proofErr w:type="gramEnd"/>
      <w:r>
        <w:t xml:space="preserve"> visita:</w:t>
      </w:r>
    </w:p>
    <w:p w:rsidR="00F16F43" w:rsidRDefault="00F16F43">
      <w:proofErr w:type="spellStart"/>
      <w:r>
        <w:t>Fener</w:t>
      </w:r>
      <w:proofErr w:type="spellEnd"/>
      <w:r>
        <w:t xml:space="preserve">, </w:t>
      </w:r>
      <w:proofErr w:type="spellStart"/>
      <w:r>
        <w:t>Fatih</w:t>
      </w:r>
      <w:proofErr w:type="spellEnd"/>
      <w:r>
        <w:t xml:space="preserve"> e </w:t>
      </w:r>
      <w:proofErr w:type="spellStart"/>
      <w:r>
        <w:t>Balat</w:t>
      </w:r>
      <w:proofErr w:type="spellEnd"/>
    </w:p>
    <w:p w:rsidR="00F16F43" w:rsidRDefault="00F16F43">
      <w:r>
        <w:t xml:space="preserve">Armatevi di buone gambe e ottime intenzioni. </w:t>
      </w:r>
      <w:r w:rsidR="00AD3C62">
        <w:t xml:space="preserve">Per due giorni </w:t>
      </w:r>
      <w:r w:rsidR="00DC70BB">
        <w:t>vivremo</w:t>
      </w:r>
      <w:r w:rsidR="00AD3C62">
        <w:t xml:space="preserve"> il saliscendi autentico di Istanbul. </w:t>
      </w:r>
      <w:r>
        <w:t xml:space="preserve">Questi tre quartieri sono la vera Istanbul, un dedalo di stradine sulle quali </w:t>
      </w:r>
      <w:r w:rsidR="003D2BB7">
        <w:t xml:space="preserve">si affacciano </w:t>
      </w:r>
      <w:r>
        <w:t xml:space="preserve">case </w:t>
      </w:r>
      <w:proofErr w:type="gramStart"/>
      <w:r>
        <w:t>in</w:t>
      </w:r>
      <w:proofErr w:type="gramEnd"/>
      <w:r>
        <w:t xml:space="preserve"> legno dal tetto a p</w:t>
      </w:r>
      <w:r w:rsidR="00AD3C62">
        <w:t>unta</w:t>
      </w:r>
      <w:r w:rsidR="003D2BB7">
        <w:t xml:space="preserve"> che</w:t>
      </w:r>
      <w:r w:rsidR="00AD3C62">
        <w:t xml:space="preserve"> si alternano con moschee, chiese cristiane e </w:t>
      </w:r>
      <w:r>
        <w:t xml:space="preserve">sinagoghe. Sali </w:t>
      </w:r>
      <w:proofErr w:type="gramStart"/>
      <w:r>
        <w:t>scendi</w:t>
      </w:r>
      <w:proofErr w:type="gramEnd"/>
      <w:r>
        <w:t xml:space="preserve"> contornati di abitazioni </w:t>
      </w:r>
      <w:r>
        <w:lastRenderedPageBreak/>
        <w:t xml:space="preserve">multicolori, tante lingue, culture, religioni diverse tra loro che hanno trovato il magico equilibrio della convivenza. Mercatini rionali, bimbi che giocano in strada, macellai che espongono le loro merci con un fiore, panettieri, </w:t>
      </w:r>
      <w:proofErr w:type="spellStart"/>
      <w:r>
        <w:t>predicatori…</w:t>
      </w:r>
      <w:proofErr w:type="spellEnd"/>
      <w:r>
        <w:t xml:space="preserve"> Un vero salto nel tempo e nello spazio, che quasi n</w:t>
      </w:r>
      <w:r w:rsidR="00CC2CD4">
        <w:t xml:space="preserve">essun turista scopre a Istanbul. Sapori, profumi, suggestioni che vi </w:t>
      </w:r>
      <w:proofErr w:type="gramStart"/>
      <w:r w:rsidR="00CC2CD4">
        <w:t>faranno</w:t>
      </w:r>
      <w:proofErr w:type="gramEnd"/>
      <w:r w:rsidR="00CC2CD4">
        <w:t xml:space="preserve"> amare questa città nel profondo. </w:t>
      </w:r>
    </w:p>
    <w:p w:rsidR="00C62FF2" w:rsidRDefault="00B215CC">
      <w:r>
        <w:t xml:space="preserve">- </w:t>
      </w:r>
      <w:r w:rsidR="00CC2CD4">
        <w:t>La sera è sempre prevista una cena con discussione fotografica.</w:t>
      </w:r>
    </w:p>
    <w:p w:rsidR="00CC2CD4" w:rsidRDefault="00B215CC">
      <w:r>
        <w:t xml:space="preserve">- </w:t>
      </w:r>
      <w:r w:rsidR="00CC2CD4">
        <w:t xml:space="preserve">La notte del </w:t>
      </w:r>
      <w:r w:rsidR="00AD3C62">
        <w:t>quarto</w:t>
      </w:r>
      <w:r w:rsidR="00CC2CD4">
        <w:t xml:space="preserve"> giorno è dedicata alla fotografia dei pescatori sul ponte di </w:t>
      </w:r>
      <w:proofErr w:type="spellStart"/>
      <w:r w:rsidR="00CC2CD4">
        <w:t>Galata</w:t>
      </w:r>
      <w:proofErr w:type="spellEnd"/>
    </w:p>
    <w:p w:rsidR="00CC2CD4" w:rsidRDefault="00B215CC">
      <w:r>
        <w:t xml:space="preserve">- </w:t>
      </w:r>
      <w:r w:rsidR="00CC2CD4">
        <w:t xml:space="preserve">La notte del </w:t>
      </w:r>
      <w:r w:rsidR="00AD3C62">
        <w:t>quinto</w:t>
      </w:r>
      <w:r w:rsidR="00CC2CD4">
        <w:t xml:space="preserve"> giorno alla scoperta </w:t>
      </w:r>
      <w:proofErr w:type="gramStart"/>
      <w:r w:rsidR="00CC2CD4">
        <w:t xml:space="preserve">della </w:t>
      </w:r>
      <w:proofErr w:type="gramEnd"/>
      <w:r w:rsidR="00CC2CD4">
        <w:t xml:space="preserve">intensa vita notturna di </w:t>
      </w:r>
      <w:proofErr w:type="spellStart"/>
      <w:r w:rsidR="00CC2CD4">
        <w:t>Taxim</w:t>
      </w:r>
      <w:proofErr w:type="spellEnd"/>
    </w:p>
    <w:p w:rsidR="00C62FF2" w:rsidRPr="00B215CC" w:rsidRDefault="00EB274A">
      <w:pPr>
        <w:rPr>
          <w:b/>
          <w:i/>
        </w:rPr>
      </w:pPr>
      <w:r w:rsidRPr="00B215CC">
        <w:rPr>
          <w:b/>
          <w:i/>
        </w:rPr>
        <w:t>Sesto</w:t>
      </w:r>
      <w:r w:rsidR="00C62FF2" w:rsidRPr="00B215CC">
        <w:rPr>
          <w:b/>
          <w:i/>
        </w:rPr>
        <w:t xml:space="preserve"> giorno</w:t>
      </w:r>
    </w:p>
    <w:p w:rsidR="00C62FF2" w:rsidRDefault="00C62FF2">
      <w:r>
        <w:t>Istanbul curda. Viaggio nei quartieri curdi con una guida del posto.</w:t>
      </w:r>
      <w:r w:rsidR="00F16F43">
        <w:t xml:space="preserve"> </w:t>
      </w:r>
    </w:p>
    <w:p w:rsidR="00F37469" w:rsidRDefault="00F37469">
      <w:r>
        <w:t>Cena, serata di festa</w:t>
      </w:r>
      <w:r w:rsidR="00AD3C62">
        <w:t xml:space="preserve"> in un locale curdo</w:t>
      </w:r>
      <w:r>
        <w:t>!</w:t>
      </w:r>
    </w:p>
    <w:p w:rsidR="00EB274A" w:rsidRDefault="00EB274A"/>
    <w:p w:rsidR="00F37469" w:rsidRPr="00B215CC" w:rsidRDefault="00EB274A">
      <w:pPr>
        <w:rPr>
          <w:b/>
          <w:i/>
        </w:rPr>
      </w:pPr>
      <w:r w:rsidRPr="00B215CC">
        <w:rPr>
          <w:b/>
          <w:i/>
        </w:rPr>
        <w:t>S</w:t>
      </w:r>
      <w:r w:rsidR="00F37469" w:rsidRPr="00B215CC">
        <w:rPr>
          <w:b/>
          <w:i/>
        </w:rPr>
        <w:t>e</w:t>
      </w:r>
      <w:r w:rsidRPr="00B215CC">
        <w:rPr>
          <w:b/>
          <w:i/>
        </w:rPr>
        <w:t xml:space="preserve">ttimo giorno </w:t>
      </w:r>
    </w:p>
    <w:p w:rsidR="00EB274A" w:rsidRDefault="00EB274A">
      <w:r>
        <w:t>Mattinata libera</w:t>
      </w:r>
      <w:r w:rsidR="00AD3C62">
        <w:t xml:space="preserve"> (se gli orari del volo permettono)</w:t>
      </w:r>
      <w:r>
        <w:t xml:space="preserve"> e </w:t>
      </w:r>
      <w:proofErr w:type="gramStart"/>
      <w:r>
        <w:t>partenza</w:t>
      </w:r>
      <w:proofErr w:type="gramEnd"/>
    </w:p>
    <w:p w:rsidR="00EB274A" w:rsidRDefault="00EB274A"/>
    <w:p w:rsidR="00E07508" w:rsidRPr="00E07508" w:rsidRDefault="00E07508">
      <w:pPr>
        <w:rPr>
          <w:b/>
        </w:rPr>
      </w:pPr>
      <w:r w:rsidRPr="00E07508">
        <w:rPr>
          <w:b/>
        </w:rPr>
        <w:t>Costi:</w:t>
      </w:r>
    </w:p>
    <w:p w:rsidR="005668FA" w:rsidRDefault="00E07508">
      <w:r w:rsidRPr="00E07508">
        <w:t xml:space="preserve">Il prezzo è di 950 euro a persona e comprende: </w:t>
      </w:r>
    </w:p>
    <w:p w:rsidR="005668FA" w:rsidRDefault="005668FA">
      <w:r>
        <w:t>-</w:t>
      </w:r>
      <w:r w:rsidR="00E07508" w:rsidRPr="00E07508">
        <w:t>corso prat</w:t>
      </w:r>
      <w:r>
        <w:t xml:space="preserve">ico e teorico </w:t>
      </w:r>
      <w:proofErr w:type="spellStart"/>
      <w:proofErr w:type="gramStart"/>
      <w:r>
        <w:t>street</w:t>
      </w:r>
      <w:proofErr w:type="spellEnd"/>
      <w:proofErr w:type="gramEnd"/>
      <w:r>
        <w:t xml:space="preserve"> </w:t>
      </w:r>
      <w:proofErr w:type="spellStart"/>
      <w:r>
        <w:t>photografy</w:t>
      </w:r>
      <w:proofErr w:type="spellEnd"/>
    </w:p>
    <w:p w:rsidR="005668FA" w:rsidRDefault="005668FA">
      <w:r>
        <w:t>-</w:t>
      </w:r>
      <w:r w:rsidR="00E07508" w:rsidRPr="00E07508">
        <w:t xml:space="preserve"> sistemazione in camera doppia</w:t>
      </w:r>
      <w:r w:rsidR="00E07508">
        <w:t xml:space="preserve"> nel cuore della città vecchia</w:t>
      </w:r>
    </w:p>
    <w:p w:rsidR="005668FA" w:rsidRDefault="005668FA">
      <w:r>
        <w:t>-</w:t>
      </w:r>
      <w:proofErr w:type="gramStart"/>
      <w:r>
        <w:t xml:space="preserve"> </w:t>
      </w:r>
      <w:r w:rsidR="00E07508" w:rsidRPr="00E07508">
        <w:t xml:space="preserve"> </w:t>
      </w:r>
      <w:proofErr w:type="gramEnd"/>
      <w:r w:rsidR="00E07508" w:rsidRPr="00E07508">
        <w:t>vitto (</w:t>
      </w:r>
      <w:r w:rsidR="00E07508">
        <w:t xml:space="preserve">colazione, </w:t>
      </w:r>
      <w:r w:rsidR="00E07508" w:rsidRPr="00E07508">
        <w:t>pranzo al sacco il giorno per questioni logistiche e cena al risto</w:t>
      </w:r>
      <w:r>
        <w:t>rante la sera, bevande escluse)</w:t>
      </w:r>
    </w:p>
    <w:p w:rsidR="005668FA" w:rsidRDefault="005668FA">
      <w:r>
        <w:t>-</w:t>
      </w:r>
      <w:proofErr w:type="gramStart"/>
      <w:r>
        <w:t xml:space="preserve"> </w:t>
      </w:r>
      <w:r w:rsidR="00E07508" w:rsidRPr="00E07508">
        <w:t xml:space="preserve"> </w:t>
      </w:r>
      <w:proofErr w:type="gramEnd"/>
      <w:r w:rsidR="00E07508" w:rsidRPr="00E07508">
        <w:t>biglietti di</w:t>
      </w:r>
      <w:r>
        <w:t xml:space="preserve"> ingresso ai vari monumenti</w:t>
      </w:r>
    </w:p>
    <w:p w:rsidR="005668FA" w:rsidRDefault="005668FA">
      <w:r>
        <w:t>-</w:t>
      </w:r>
      <w:proofErr w:type="gramStart"/>
      <w:r>
        <w:t xml:space="preserve">  </w:t>
      </w:r>
      <w:proofErr w:type="gramEnd"/>
      <w:r>
        <w:t>assicurazione RC</w:t>
      </w:r>
    </w:p>
    <w:p w:rsidR="00E07508" w:rsidRDefault="005668FA">
      <w:r>
        <w:t>-</w:t>
      </w:r>
      <w:proofErr w:type="gramStart"/>
      <w:r>
        <w:t xml:space="preserve"> </w:t>
      </w:r>
      <w:r w:rsidR="00E07508" w:rsidRPr="00E07508">
        <w:t xml:space="preserve"> </w:t>
      </w:r>
      <w:proofErr w:type="gramEnd"/>
      <w:r w:rsidR="00E07508" w:rsidRPr="00E07508">
        <w:t>trasferimenti aeroporto</w:t>
      </w:r>
      <w:r>
        <w:t>-hotel e vice versa a Istanbul</w:t>
      </w:r>
    </w:p>
    <w:p w:rsidR="005668FA" w:rsidRDefault="005668FA">
      <w:r>
        <w:t>- guida curda per il giorno dedicato alla parte curda della città</w:t>
      </w:r>
    </w:p>
    <w:p w:rsidR="005668FA" w:rsidRDefault="005668FA"/>
    <w:p w:rsidR="005668FA" w:rsidRDefault="005668FA">
      <w:r>
        <w:t>Il prezzo non comprende il volo né quanto non specificato nella voce “il prezzo comprende</w:t>
      </w:r>
      <w:proofErr w:type="gramStart"/>
      <w:r>
        <w:t>”</w:t>
      </w:r>
      <w:proofErr w:type="gramEnd"/>
    </w:p>
    <w:p w:rsidR="005668FA" w:rsidRDefault="005668FA">
      <w:r>
        <w:t>Il gruppo si chiuderà con</w:t>
      </w:r>
      <w:r w:rsidR="00E07508" w:rsidRPr="00E07508">
        <w:t xml:space="preserve"> </w:t>
      </w:r>
      <w:proofErr w:type="gramStart"/>
      <w:r w:rsidR="00E07508" w:rsidRPr="00E07508">
        <w:t>15</w:t>
      </w:r>
      <w:proofErr w:type="gramEnd"/>
      <w:r w:rsidR="00E07508" w:rsidRPr="00E07508">
        <w:t xml:space="preserve"> partecipanti massimo. </w:t>
      </w:r>
    </w:p>
    <w:p w:rsidR="00E07508" w:rsidRDefault="00E07508">
      <w:r w:rsidRPr="00E07508">
        <w:t xml:space="preserve">Questa scelta dipende dal fatto che un numero maggiore di persone non potrebbe ottenere </w:t>
      </w:r>
      <w:proofErr w:type="gramStart"/>
      <w:r w:rsidRPr="00E07508">
        <w:t xml:space="preserve">una </w:t>
      </w:r>
      <w:proofErr w:type="gramEnd"/>
      <w:r w:rsidRPr="00E07508">
        <w:t>adeguata supervisione da parte nostra per quanto riguarda la fotografia. </w:t>
      </w:r>
    </w:p>
    <w:p w:rsidR="00C56BD8" w:rsidRPr="00790622" w:rsidRDefault="00C56BD8">
      <w:pPr>
        <w:rPr>
          <w:b/>
        </w:rPr>
      </w:pPr>
      <w:r w:rsidRPr="00790622">
        <w:rPr>
          <w:b/>
        </w:rPr>
        <w:t>Per info e prenotazioni:</w:t>
      </w:r>
    </w:p>
    <w:p w:rsidR="00C56BD8" w:rsidRDefault="00C56BD8">
      <w:r>
        <w:lastRenderedPageBreak/>
        <w:t xml:space="preserve">Enzo Calcagni, </w:t>
      </w:r>
      <w:proofErr w:type="spellStart"/>
      <w:r>
        <w:t>tel</w:t>
      </w:r>
      <w:proofErr w:type="spellEnd"/>
      <w:r>
        <w:t xml:space="preserve"> </w:t>
      </w:r>
      <w:r w:rsidR="00790622">
        <w:t xml:space="preserve">+39 </w:t>
      </w:r>
      <w:r w:rsidRPr="00C56BD8">
        <w:t>340 592 2720</w:t>
      </w:r>
      <w:r>
        <w:t xml:space="preserve"> e</w:t>
      </w:r>
      <w:r w:rsidR="00790622">
        <w:t>-</w:t>
      </w:r>
      <w:r>
        <w:t xml:space="preserve">mail </w:t>
      </w:r>
      <w:hyperlink r:id="rId4" w:history="1">
        <w:r w:rsidR="00790622" w:rsidRPr="000F7FEB">
          <w:rPr>
            <w:rStyle w:val="Collegamentoipertestuale"/>
          </w:rPr>
          <w:t>info@enzocalcagni.com</w:t>
        </w:r>
      </w:hyperlink>
    </w:p>
    <w:p w:rsidR="00790622" w:rsidRDefault="00790622">
      <w:r>
        <w:t xml:space="preserve">Annalisa </w:t>
      </w:r>
      <w:proofErr w:type="spellStart"/>
      <w:r>
        <w:t>Marchionna</w:t>
      </w:r>
      <w:proofErr w:type="spellEnd"/>
      <w:r>
        <w:t xml:space="preserve">, </w:t>
      </w:r>
      <w:proofErr w:type="spellStart"/>
      <w:r>
        <w:t>tel</w:t>
      </w:r>
      <w:proofErr w:type="spellEnd"/>
      <w:r>
        <w:t xml:space="preserve"> +39 338 2978499 e-mail </w:t>
      </w:r>
      <w:hyperlink r:id="rId5" w:history="1">
        <w:r w:rsidRPr="000F7FEB">
          <w:rPr>
            <w:rStyle w:val="Collegamentoipertestuale"/>
          </w:rPr>
          <w:t>annalisa.marchionna@gmail.com</w:t>
        </w:r>
      </w:hyperlink>
      <w:r>
        <w:t xml:space="preserve"> </w:t>
      </w:r>
    </w:p>
    <w:sectPr w:rsidR="00790622" w:rsidSect="00294E5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characterSpacingControl w:val="doNotCompress"/>
  <w:compat/>
  <w:rsids>
    <w:rsidRoot w:val="008820FC"/>
    <w:rsid w:val="00294E51"/>
    <w:rsid w:val="00381700"/>
    <w:rsid w:val="003C7BAC"/>
    <w:rsid w:val="003D2BB7"/>
    <w:rsid w:val="005668FA"/>
    <w:rsid w:val="00790622"/>
    <w:rsid w:val="007B0413"/>
    <w:rsid w:val="008820FC"/>
    <w:rsid w:val="008830BD"/>
    <w:rsid w:val="00A5531A"/>
    <w:rsid w:val="00AC0391"/>
    <w:rsid w:val="00AD3C62"/>
    <w:rsid w:val="00B215CC"/>
    <w:rsid w:val="00BE36D0"/>
    <w:rsid w:val="00C56BD8"/>
    <w:rsid w:val="00C62FF2"/>
    <w:rsid w:val="00CC2CD4"/>
    <w:rsid w:val="00D542F8"/>
    <w:rsid w:val="00DC70BB"/>
    <w:rsid w:val="00E07508"/>
    <w:rsid w:val="00E16594"/>
    <w:rsid w:val="00E617C1"/>
    <w:rsid w:val="00EB274A"/>
    <w:rsid w:val="00F16F43"/>
    <w:rsid w:val="00F20D80"/>
    <w:rsid w:val="00F37469"/>
    <w:rsid w:val="00FF78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4E51"/>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906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lisa.marchionna@gmail.com" TargetMode="External"/><Relationship Id="rId4" Type="http://schemas.openxmlformats.org/officeDocument/2006/relationships/hyperlink" Target="mailto:info@enzocalcagn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536</Words>
  <Characters>3059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Annalisa</cp:lastModifiedBy>
  <cp:revision>6</cp:revision>
  <dcterms:created xsi:type="dcterms:W3CDTF">2013-02-27T17:44:00Z</dcterms:created>
  <dcterms:modified xsi:type="dcterms:W3CDTF">2013-03-04T15:18:00Z</dcterms:modified>
</cp:coreProperties>
</file>